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30" w:rsidRPr="00E558E8" w:rsidRDefault="00125530" w:rsidP="00E558E8">
      <w:pPr>
        <w:pStyle w:val="Heading1"/>
        <w:shd w:val="clear" w:color="auto" w:fill="FFFFFF"/>
        <w:spacing w:before="0"/>
        <w:textAlignment w:val="baseline"/>
        <w:rPr>
          <w:rFonts w:asciiTheme="minorHAnsi" w:eastAsia="Times New Roman" w:hAnsiTheme="minorHAnsi" w:cstheme="minorHAnsi"/>
          <w:b/>
          <w:color w:val="FFFFFF" w:themeColor="background1"/>
          <w:spacing w:val="-22"/>
          <w:sz w:val="36"/>
          <w:szCs w:val="28"/>
          <w:u w:val="single"/>
        </w:rPr>
      </w:pPr>
      <w:r w:rsidRPr="00E558E8">
        <w:rPr>
          <w:rFonts w:asciiTheme="minorHAnsi" w:eastAsia="Times New Roman" w:hAnsiTheme="minorHAnsi" w:cstheme="minorHAnsi"/>
          <w:b/>
          <w:color w:val="FFFFFF" w:themeColor="background1"/>
          <w:spacing w:val="-22"/>
          <w:sz w:val="36"/>
          <w:szCs w:val="28"/>
          <w:highlight w:val="darkRed"/>
          <w:u w:val="single"/>
        </w:rPr>
        <w:t xml:space="preserve">Why </w:t>
      </w:r>
      <w:r w:rsidR="007616B0" w:rsidRPr="00E558E8">
        <w:rPr>
          <w:rFonts w:asciiTheme="minorHAnsi" w:eastAsia="Times New Roman" w:hAnsiTheme="minorHAnsi" w:cstheme="minorHAnsi"/>
          <w:b/>
          <w:color w:val="FFFFFF" w:themeColor="background1"/>
          <w:spacing w:val="-22"/>
          <w:sz w:val="36"/>
          <w:szCs w:val="28"/>
          <w:highlight w:val="darkRed"/>
          <w:u w:val="single"/>
        </w:rPr>
        <w:t>s</w:t>
      </w:r>
      <w:r w:rsidRPr="00E558E8">
        <w:rPr>
          <w:rFonts w:asciiTheme="minorHAnsi" w:eastAsia="Times New Roman" w:hAnsiTheme="minorHAnsi" w:cstheme="minorHAnsi"/>
          <w:b/>
          <w:color w:val="FFFFFF" w:themeColor="background1"/>
          <w:spacing w:val="-22"/>
          <w:sz w:val="36"/>
          <w:szCs w:val="28"/>
          <w:highlight w:val="darkRed"/>
          <w:u w:val="single"/>
        </w:rPr>
        <w:t xml:space="preserve">hould </w:t>
      </w:r>
      <w:r w:rsidR="007616B0" w:rsidRPr="00E558E8">
        <w:rPr>
          <w:rFonts w:asciiTheme="minorHAnsi" w:eastAsia="Times New Roman" w:hAnsiTheme="minorHAnsi" w:cstheme="minorHAnsi"/>
          <w:b/>
          <w:color w:val="FFFFFF" w:themeColor="background1"/>
          <w:spacing w:val="-22"/>
          <w:sz w:val="36"/>
          <w:szCs w:val="28"/>
          <w:highlight w:val="darkRed"/>
          <w:u w:val="single"/>
        </w:rPr>
        <w:t>y</w:t>
      </w:r>
      <w:r w:rsidRPr="00E558E8">
        <w:rPr>
          <w:rFonts w:asciiTheme="minorHAnsi" w:eastAsia="Times New Roman" w:hAnsiTheme="minorHAnsi" w:cstheme="minorHAnsi"/>
          <w:b/>
          <w:color w:val="FFFFFF" w:themeColor="background1"/>
          <w:spacing w:val="-22"/>
          <w:sz w:val="36"/>
          <w:szCs w:val="28"/>
          <w:highlight w:val="darkRed"/>
          <w:u w:val="single"/>
        </w:rPr>
        <w:t xml:space="preserve">ou </w:t>
      </w:r>
      <w:r w:rsidR="007616B0" w:rsidRPr="00E558E8">
        <w:rPr>
          <w:rFonts w:asciiTheme="minorHAnsi" w:eastAsia="Times New Roman" w:hAnsiTheme="minorHAnsi" w:cstheme="minorHAnsi"/>
          <w:b/>
          <w:color w:val="FFFFFF" w:themeColor="background1"/>
          <w:spacing w:val="-22"/>
          <w:sz w:val="36"/>
          <w:szCs w:val="28"/>
          <w:highlight w:val="darkRed"/>
          <w:u w:val="single"/>
        </w:rPr>
        <w:t>b</w:t>
      </w:r>
      <w:r w:rsidRPr="00E558E8">
        <w:rPr>
          <w:rFonts w:asciiTheme="minorHAnsi" w:eastAsia="Times New Roman" w:hAnsiTheme="minorHAnsi" w:cstheme="minorHAnsi"/>
          <w:b/>
          <w:color w:val="FFFFFF" w:themeColor="background1"/>
          <w:spacing w:val="-22"/>
          <w:sz w:val="36"/>
          <w:szCs w:val="28"/>
          <w:highlight w:val="darkRed"/>
          <w:u w:val="single"/>
        </w:rPr>
        <w:t xml:space="preserve">oost </w:t>
      </w:r>
      <w:r w:rsidR="007616B0" w:rsidRPr="00E558E8">
        <w:rPr>
          <w:rFonts w:asciiTheme="minorHAnsi" w:eastAsia="Times New Roman" w:hAnsiTheme="minorHAnsi" w:cstheme="minorHAnsi"/>
          <w:b/>
          <w:color w:val="FFFFFF" w:themeColor="background1"/>
          <w:spacing w:val="-22"/>
          <w:sz w:val="36"/>
          <w:szCs w:val="28"/>
          <w:highlight w:val="darkRed"/>
          <w:u w:val="single"/>
        </w:rPr>
        <w:t>y</w:t>
      </w:r>
      <w:r w:rsidRPr="00E558E8">
        <w:rPr>
          <w:rFonts w:asciiTheme="minorHAnsi" w:eastAsia="Times New Roman" w:hAnsiTheme="minorHAnsi" w:cstheme="minorHAnsi"/>
          <w:b/>
          <w:color w:val="FFFFFF" w:themeColor="background1"/>
          <w:spacing w:val="-22"/>
          <w:sz w:val="36"/>
          <w:szCs w:val="28"/>
          <w:highlight w:val="darkRed"/>
          <w:u w:val="single"/>
        </w:rPr>
        <w:t xml:space="preserve">our </w:t>
      </w:r>
      <w:r w:rsidR="007616B0" w:rsidRPr="00E558E8">
        <w:rPr>
          <w:rFonts w:asciiTheme="minorHAnsi" w:eastAsia="Times New Roman" w:hAnsiTheme="minorHAnsi" w:cstheme="minorHAnsi"/>
          <w:b/>
          <w:color w:val="FFFFFF" w:themeColor="background1"/>
          <w:spacing w:val="-22"/>
          <w:sz w:val="36"/>
          <w:szCs w:val="28"/>
          <w:highlight w:val="darkRed"/>
          <w:u w:val="single"/>
        </w:rPr>
        <w:t>c</w:t>
      </w:r>
      <w:r w:rsidRPr="00E558E8">
        <w:rPr>
          <w:rFonts w:asciiTheme="minorHAnsi" w:eastAsia="Times New Roman" w:hAnsiTheme="minorHAnsi" w:cstheme="minorHAnsi"/>
          <w:b/>
          <w:color w:val="FFFFFF" w:themeColor="background1"/>
          <w:spacing w:val="-22"/>
          <w:sz w:val="36"/>
          <w:szCs w:val="28"/>
          <w:highlight w:val="darkRed"/>
          <w:u w:val="single"/>
        </w:rPr>
        <w:t xml:space="preserve">hild </w:t>
      </w:r>
      <w:r w:rsidR="007616B0" w:rsidRPr="00E558E8">
        <w:rPr>
          <w:rFonts w:asciiTheme="minorHAnsi" w:eastAsia="Times New Roman" w:hAnsiTheme="minorHAnsi" w:cstheme="minorHAnsi"/>
          <w:b/>
          <w:color w:val="FFFFFF" w:themeColor="background1"/>
          <w:spacing w:val="-22"/>
          <w:sz w:val="36"/>
          <w:szCs w:val="28"/>
          <w:highlight w:val="darkRed"/>
          <w:u w:val="single"/>
        </w:rPr>
        <w:t>t</w:t>
      </w:r>
      <w:r w:rsidRPr="00E558E8">
        <w:rPr>
          <w:rFonts w:asciiTheme="minorHAnsi" w:eastAsia="Times New Roman" w:hAnsiTheme="minorHAnsi" w:cstheme="minorHAnsi"/>
          <w:b/>
          <w:color w:val="FFFFFF" w:themeColor="background1"/>
          <w:spacing w:val="-22"/>
          <w:sz w:val="36"/>
          <w:szCs w:val="28"/>
          <w:highlight w:val="darkRed"/>
          <w:u w:val="single"/>
        </w:rPr>
        <w:t xml:space="preserve">o </w:t>
      </w:r>
      <w:r w:rsidR="007616B0" w:rsidRPr="00E558E8">
        <w:rPr>
          <w:rFonts w:asciiTheme="minorHAnsi" w:eastAsia="Times New Roman" w:hAnsiTheme="minorHAnsi" w:cstheme="minorHAnsi"/>
          <w:b/>
          <w:color w:val="FFFFFF" w:themeColor="background1"/>
          <w:spacing w:val="-22"/>
          <w:sz w:val="36"/>
          <w:szCs w:val="28"/>
          <w:highlight w:val="darkRed"/>
          <w:u w:val="single"/>
        </w:rPr>
        <w:t>s</w:t>
      </w:r>
      <w:r w:rsidRPr="00E558E8">
        <w:rPr>
          <w:rFonts w:asciiTheme="minorHAnsi" w:eastAsia="Times New Roman" w:hAnsiTheme="minorHAnsi" w:cstheme="minorHAnsi"/>
          <w:b/>
          <w:color w:val="FFFFFF" w:themeColor="background1"/>
          <w:spacing w:val="-22"/>
          <w:sz w:val="36"/>
          <w:szCs w:val="28"/>
          <w:highlight w:val="darkRed"/>
          <w:u w:val="single"/>
        </w:rPr>
        <w:t xml:space="preserve">tudy </w:t>
      </w:r>
      <w:r w:rsidR="007616B0" w:rsidRPr="00E558E8">
        <w:rPr>
          <w:rFonts w:asciiTheme="minorHAnsi" w:eastAsia="Times New Roman" w:hAnsiTheme="minorHAnsi" w:cstheme="minorHAnsi"/>
          <w:b/>
          <w:color w:val="FFFFFF" w:themeColor="background1"/>
          <w:spacing w:val="-22"/>
          <w:sz w:val="36"/>
          <w:szCs w:val="28"/>
          <w:highlight w:val="darkRed"/>
          <w:u w:val="single"/>
        </w:rPr>
        <w:t>s</w:t>
      </w:r>
      <w:r w:rsidRPr="00E558E8">
        <w:rPr>
          <w:rFonts w:asciiTheme="minorHAnsi" w:eastAsia="Times New Roman" w:hAnsiTheme="minorHAnsi" w:cstheme="minorHAnsi"/>
          <w:b/>
          <w:color w:val="FFFFFF" w:themeColor="background1"/>
          <w:spacing w:val="-22"/>
          <w:sz w:val="36"/>
          <w:szCs w:val="28"/>
          <w:highlight w:val="darkRed"/>
          <w:u w:val="single"/>
        </w:rPr>
        <w:t xml:space="preserve">ubjects </w:t>
      </w:r>
      <w:r w:rsidR="007616B0" w:rsidRPr="00E558E8">
        <w:rPr>
          <w:rFonts w:asciiTheme="minorHAnsi" w:eastAsia="Times New Roman" w:hAnsiTheme="minorHAnsi" w:cstheme="minorHAnsi"/>
          <w:b/>
          <w:color w:val="FFFFFF" w:themeColor="background1"/>
          <w:spacing w:val="-22"/>
          <w:sz w:val="36"/>
          <w:szCs w:val="28"/>
          <w:highlight w:val="darkRed"/>
          <w:u w:val="single"/>
        </w:rPr>
        <w:t>o</w:t>
      </w:r>
      <w:r w:rsidRPr="00E558E8">
        <w:rPr>
          <w:rFonts w:asciiTheme="minorHAnsi" w:eastAsia="Times New Roman" w:hAnsiTheme="minorHAnsi" w:cstheme="minorHAnsi"/>
          <w:b/>
          <w:color w:val="FFFFFF" w:themeColor="background1"/>
          <w:spacing w:val="-22"/>
          <w:sz w:val="36"/>
          <w:szCs w:val="28"/>
          <w:highlight w:val="darkRed"/>
          <w:u w:val="single"/>
        </w:rPr>
        <w:t xml:space="preserve">f </w:t>
      </w:r>
      <w:r w:rsidR="007616B0" w:rsidRPr="00E558E8">
        <w:rPr>
          <w:rFonts w:asciiTheme="minorHAnsi" w:eastAsia="Times New Roman" w:hAnsiTheme="minorHAnsi" w:cstheme="minorHAnsi"/>
          <w:b/>
          <w:color w:val="FFFFFF" w:themeColor="background1"/>
          <w:spacing w:val="-22"/>
          <w:sz w:val="36"/>
          <w:szCs w:val="28"/>
          <w:highlight w:val="darkRed"/>
          <w:u w:val="single"/>
        </w:rPr>
        <w:t>h</w:t>
      </w:r>
      <w:r w:rsidRPr="00E558E8">
        <w:rPr>
          <w:rFonts w:asciiTheme="minorHAnsi" w:eastAsia="Times New Roman" w:hAnsiTheme="minorHAnsi" w:cstheme="minorHAnsi"/>
          <w:b/>
          <w:color w:val="FFFFFF" w:themeColor="background1"/>
          <w:spacing w:val="-22"/>
          <w:sz w:val="36"/>
          <w:szCs w:val="28"/>
          <w:highlight w:val="darkRed"/>
          <w:u w:val="single"/>
        </w:rPr>
        <w:t xml:space="preserve">is </w:t>
      </w:r>
      <w:r w:rsidR="007616B0" w:rsidRPr="00E558E8">
        <w:rPr>
          <w:rFonts w:asciiTheme="minorHAnsi" w:eastAsia="Times New Roman" w:hAnsiTheme="minorHAnsi" w:cstheme="minorHAnsi"/>
          <w:b/>
          <w:color w:val="FFFFFF" w:themeColor="background1"/>
          <w:spacing w:val="-22"/>
          <w:sz w:val="36"/>
          <w:szCs w:val="28"/>
          <w:highlight w:val="darkRed"/>
          <w:u w:val="single"/>
        </w:rPr>
        <w:t>c</w:t>
      </w:r>
      <w:r w:rsidRPr="00E558E8">
        <w:rPr>
          <w:rFonts w:asciiTheme="minorHAnsi" w:eastAsia="Times New Roman" w:hAnsiTheme="minorHAnsi" w:cstheme="minorHAnsi"/>
          <w:b/>
          <w:color w:val="FFFFFF" w:themeColor="background1"/>
          <w:spacing w:val="-22"/>
          <w:sz w:val="36"/>
          <w:szCs w:val="28"/>
          <w:highlight w:val="darkRed"/>
          <w:u w:val="single"/>
        </w:rPr>
        <w:t>hoice?</w:t>
      </w:r>
    </w:p>
    <w:p w:rsidR="005C3123" w:rsidRPr="00053D2E" w:rsidRDefault="005C3123" w:rsidP="005C3123">
      <w:pPr>
        <w:rPr>
          <w:color w:val="000000" w:themeColor="text1"/>
          <w:sz w:val="28"/>
          <w:szCs w:val="28"/>
        </w:rPr>
      </w:pPr>
    </w:p>
    <w:p w:rsidR="005C3123" w:rsidRPr="00053D2E" w:rsidRDefault="005C3123" w:rsidP="005C3123">
      <w:pPr>
        <w:rPr>
          <w:color w:val="000000" w:themeColor="text1"/>
          <w:sz w:val="28"/>
          <w:szCs w:val="28"/>
        </w:rPr>
      </w:pPr>
      <w:r w:rsidRPr="00053D2E">
        <w:rPr>
          <w:b/>
          <w:bCs/>
          <w:color w:val="000000" w:themeColor="text1"/>
          <w:sz w:val="28"/>
          <w:szCs w:val="28"/>
        </w:rPr>
        <w:t xml:space="preserve">Source: </w:t>
      </w:r>
      <w:r w:rsidR="00EF4D21" w:rsidRPr="00053D2E">
        <w:rPr>
          <w:color w:val="000000" w:themeColor="text1"/>
          <w:sz w:val="28"/>
          <w:szCs w:val="28"/>
        </w:rPr>
        <w:t>www.ceoworld.biz</w:t>
      </w:r>
    </w:p>
    <w:p w:rsidR="009D13A5" w:rsidRPr="00053D2E" w:rsidRDefault="009D13A5" w:rsidP="005C3123">
      <w:pPr>
        <w:rPr>
          <w:color w:val="000000" w:themeColor="text1"/>
          <w:sz w:val="28"/>
          <w:szCs w:val="28"/>
        </w:rPr>
      </w:pPr>
      <w:r w:rsidRPr="00053D2E">
        <w:rPr>
          <w:b/>
          <w:bCs/>
          <w:color w:val="000000" w:themeColor="text1"/>
          <w:sz w:val="28"/>
          <w:szCs w:val="28"/>
        </w:rPr>
        <w:t xml:space="preserve">By: </w:t>
      </w:r>
      <w:proofErr w:type="spellStart"/>
      <w:r w:rsidRPr="00053D2E">
        <w:rPr>
          <w:color w:val="000000" w:themeColor="text1"/>
          <w:sz w:val="28"/>
          <w:szCs w:val="28"/>
        </w:rPr>
        <w:t>Aastha</w:t>
      </w:r>
      <w:r w:rsidR="00D36C73" w:rsidRPr="00053D2E">
        <w:rPr>
          <w:color w:val="000000" w:themeColor="text1"/>
          <w:sz w:val="28"/>
          <w:szCs w:val="28"/>
        </w:rPr>
        <w:t>Maheshwari</w:t>
      </w:r>
      <w:proofErr w:type="spellEnd"/>
    </w:p>
    <w:p w:rsidR="00D36C73" w:rsidRPr="00E558E8" w:rsidRDefault="00D36C73" w:rsidP="005C3123">
      <w:pPr>
        <w:rPr>
          <w:color w:val="000000" w:themeColor="text1"/>
          <w:sz w:val="18"/>
          <w:szCs w:val="28"/>
        </w:rPr>
      </w:pPr>
    </w:p>
    <w:p w:rsidR="00D103D0" w:rsidRPr="00053D2E" w:rsidRDefault="00D103D0">
      <w:pPr>
        <w:pStyle w:val="NormalWeb"/>
        <w:shd w:val="clear" w:color="auto" w:fill="FFFFFF"/>
        <w:spacing w:before="0" w:beforeAutospacing="0" w:after="0" w:afterAutospacing="0" w:line="360" w:lineRule="atLeast"/>
        <w:textAlignment w:val="baseline"/>
        <w:divId w:val="1859733069"/>
        <w:rPr>
          <w:rFonts w:asciiTheme="minorHAnsi" w:hAnsiTheme="minorHAnsi"/>
          <w:color w:val="000000" w:themeColor="text1"/>
          <w:sz w:val="28"/>
          <w:szCs w:val="28"/>
        </w:rPr>
      </w:pPr>
      <w:r w:rsidRPr="00053D2E">
        <w:rPr>
          <w:rFonts w:asciiTheme="minorHAnsi" w:hAnsiTheme="minorHAnsi"/>
          <w:color w:val="000000" w:themeColor="text1"/>
          <w:sz w:val="28"/>
          <w:szCs w:val="28"/>
        </w:rPr>
        <w:t>For </w:t>
      </w:r>
      <w:hyperlink r:id="rId4"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xml:space="preserve">, it is quite a common perception to think that the subjects which they may study in high </w:t>
      </w:r>
      <w:proofErr w:type="gramStart"/>
      <w:r w:rsidRPr="00053D2E">
        <w:rPr>
          <w:rFonts w:asciiTheme="minorHAnsi" w:hAnsiTheme="minorHAnsi"/>
          <w:color w:val="000000" w:themeColor="text1"/>
          <w:sz w:val="28"/>
          <w:szCs w:val="28"/>
        </w:rPr>
        <w:t>school,</w:t>
      </w:r>
      <w:proofErr w:type="gramEnd"/>
      <w:r w:rsidRPr="00053D2E">
        <w:rPr>
          <w:rFonts w:asciiTheme="minorHAnsi" w:hAnsiTheme="minorHAnsi"/>
          <w:color w:val="000000" w:themeColor="text1"/>
          <w:sz w:val="28"/>
          <w:szCs w:val="28"/>
        </w:rPr>
        <w:t xml:space="preserve"> might not be connected in any way with the higher level of education.</w:t>
      </w:r>
    </w:p>
    <w:p w:rsidR="00D103D0" w:rsidRPr="00053D2E" w:rsidRDefault="00D103D0">
      <w:pPr>
        <w:pStyle w:val="NormalWeb"/>
        <w:shd w:val="clear" w:color="auto" w:fill="FFFFFF"/>
        <w:spacing w:before="0" w:beforeAutospacing="0" w:after="0" w:afterAutospacing="0" w:line="360" w:lineRule="atLeast"/>
        <w:textAlignment w:val="baseline"/>
        <w:divId w:val="1859733069"/>
        <w:rPr>
          <w:rFonts w:asciiTheme="minorHAnsi" w:hAnsiTheme="minorHAnsi"/>
          <w:color w:val="000000" w:themeColor="text1"/>
          <w:sz w:val="28"/>
          <w:szCs w:val="28"/>
        </w:rPr>
      </w:pPr>
      <w:r w:rsidRPr="00053D2E">
        <w:rPr>
          <w:rFonts w:asciiTheme="minorHAnsi" w:hAnsiTheme="minorHAnsi"/>
          <w:color w:val="000000" w:themeColor="text1"/>
          <w:sz w:val="28"/>
          <w:szCs w:val="28"/>
        </w:rPr>
        <w:t>Just imagine the dilemma and trauma that a student may have to go through, should he be forced to undertake subjects of science, such as physics, chemistry and more, while he wishes to graduate in the field of journalism. Likewise, someone who wants to graduate in </w:t>
      </w:r>
      <w:hyperlink r:id="rId5" w:tgtFrame="_blank" w:history="1">
        <w:r w:rsidRPr="00053D2E">
          <w:rPr>
            <w:rStyle w:val="Hyperlink"/>
            <w:rFonts w:asciiTheme="minorHAnsi" w:hAnsiTheme="minorHAnsi"/>
            <w:color w:val="000000" w:themeColor="text1"/>
            <w:sz w:val="28"/>
            <w:szCs w:val="28"/>
            <w:u w:val="none"/>
            <w:bdr w:val="none" w:sz="0" w:space="0" w:color="auto" w:frame="1"/>
          </w:rPr>
          <w:t>biochemistry</w:t>
        </w:r>
      </w:hyperlink>
      <w:r w:rsidRPr="00053D2E">
        <w:rPr>
          <w:rFonts w:asciiTheme="minorHAnsi" w:hAnsiTheme="minorHAnsi"/>
          <w:color w:val="000000" w:themeColor="text1"/>
          <w:sz w:val="28"/>
          <w:szCs w:val="28"/>
        </w:rPr>
        <w:t> may have no use for English and arts as his subjects in high school.</w:t>
      </w:r>
    </w:p>
    <w:p w:rsidR="00AE703F" w:rsidRPr="00053D2E" w:rsidRDefault="00AE703F">
      <w:pPr>
        <w:pStyle w:val="NormalWeb"/>
        <w:shd w:val="clear" w:color="auto" w:fill="FFFFFF"/>
        <w:spacing w:before="0" w:beforeAutospacing="0" w:after="0" w:afterAutospacing="0" w:line="360" w:lineRule="atLeast"/>
        <w:textAlignment w:val="baseline"/>
        <w:divId w:val="1859733069"/>
        <w:rPr>
          <w:rFonts w:asciiTheme="minorHAnsi" w:hAnsiTheme="minorHAnsi"/>
          <w:color w:val="000000" w:themeColor="text1"/>
          <w:sz w:val="28"/>
          <w:szCs w:val="28"/>
        </w:rPr>
      </w:pPr>
    </w:p>
    <w:p w:rsidR="00D103D0" w:rsidRPr="00053D2E" w:rsidRDefault="00D103D0">
      <w:pPr>
        <w:pStyle w:val="NormalWeb"/>
        <w:shd w:val="clear" w:color="auto" w:fill="FFFFFF"/>
        <w:spacing w:before="0" w:beforeAutospacing="0" w:after="270" w:afterAutospacing="0" w:line="360" w:lineRule="atLeast"/>
        <w:textAlignment w:val="baseline"/>
        <w:divId w:val="1859733069"/>
        <w:rPr>
          <w:rFonts w:asciiTheme="minorHAnsi" w:hAnsiTheme="minorHAnsi"/>
          <w:b/>
          <w:bCs/>
          <w:color w:val="000000" w:themeColor="text1"/>
          <w:sz w:val="28"/>
          <w:szCs w:val="28"/>
        </w:rPr>
      </w:pPr>
      <w:r w:rsidRPr="00053D2E">
        <w:rPr>
          <w:rFonts w:asciiTheme="minorHAnsi" w:hAnsiTheme="minorHAnsi"/>
          <w:b/>
          <w:bCs/>
          <w:color w:val="000000" w:themeColor="text1"/>
          <w:sz w:val="28"/>
          <w:szCs w:val="28"/>
        </w:rPr>
        <w:t>Why do students need to make the right choice?</w:t>
      </w:r>
    </w:p>
    <w:p w:rsidR="00D103D0" w:rsidRPr="00053D2E" w:rsidRDefault="00D103D0">
      <w:pPr>
        <w:pStyle w:val="NormalWeb"/>
        <w:shd w:val="clear" w:color="auto" w:fill="FFFFFF"/>
        <w:spacing w:before="0" w:beforeAutospacing="0" w:after="0" w:afterAutospacing="0" w:line="360" w:lineRule="atLeast"/>
        <w:textAlignment w:val="baseline"/>
        <w:divId w:val="1859733069"/>
        <w:rPr>
          <w:rFonts w:asciiTheme="minorHAnsi" w:hAnsiTheme="minorHAnsi"/>
          <w:color w:val="000000" w:themeColor="text1"/>
          <w:sz w:val="28"/>
          <w:szCs w:val="28"/>
        </w:rPr>
      </w:pPr>
      <w:r w:rsidRPr="00053D2E">
        <w:rPr>
          <w:rFonts w:asciiTheme="minorHAnsi" w:hAnsiTheme="minorHAnsi"/>
          <w:color w:val="000000" w:themeColor="text1"/>
          <w:sz w:val="28"/>
          <w:szCs w:val="28"/>
        </w:rPr>
        <w:t>In the opinion of many experts, it is highly important to let </w:t>
      </w:r>
      <w:hyperlink r:id="rId6"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take a real life view of the world beyond their school. Schooling is a struggle of juggle between homework, health, exams and what not. At this stage, no student can afford to make the mistake of choosing subjects, which have nothing to do with this career later.</w:t>
      </w:r>
    </w:p>
    <w:p w:rsidR="00D103D0" w:rsidRPr="00053D2E" w:rsidRDefault="00D103D0">
      <w:pPr>
        <w:pStyle w:val="NormalWeb"/>
        <w:shd w:val="clear" w:color="auto" w:fill="FFFFFF"/>
        <w:spacing w:before="0" w:beforeAutospacing="0" w:after="0" w:afterAutospacing="0" w:line="360" w:lineRule="atLeast"/>
        <w:textAlignment w:val="baseline"/>
        <w:divId w:val="1859733069"/>
        <w:rPr>
          <w:rFonts w:asciiTheme="minorHAnsi" w:hAnsiTheme="minorHAnsi"/>
          <w:color w:val="000000" w:themeColor="text1"/>
          <w:sz w:val="28"/>
          <w:szCs w:val="28"/>
        </w:rPr>
      </w:pPr>
      <w:r w:rsidRPr="00053D2E">
        <w:rPr>
          <w:rFonts w:asciiTheme="minorHAnsi" w:hAnsiTheme="minorHAnsi"/>
          <w:color w:val="000000" w:themeColor="text1"/>
          <w:sz w:val="28"/>
          <w:szCs w:val="28"/>
        </w:rPr>
        <w:t>As of today, the education system all around the world suffers from a major limitation. We are making our </w:t>
      </w:r>
      <w:hyperlink r:id="rId7" w:tgtFrame="_blank"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spend on a lot of time in studying and working on stuff that has nothing to do with the world outside. While they should be preparing themselves to face the challenges that the real world holds for them, we are making them rote learn things, to earn grades which are probably meant to decorate their scholarly files and make no other difference.</w:t>
      </w:r>
    </w:p>
    <w:p w:rsidR="00D103D0" w:rsidRPr="00053D2E" w:rsidRDefault="00D103D0">
      <w:pPr>
        <w:pStyle w:val="NormalWeb"/>
        <w:shd w:val="clear" w:color="auto" w:fill="FFFFFF"/>
        <w:spacing w:before="0" w:beforeAutospacing="0" w:after="0" w:afterAutospacing="0" w:line="360" w:lineRule="atLeast"/>
        <w:textAlignment w:val="baseline"/>
        <w:divId w:val="1859733069"/>
        <w:rPr>
          <w:rFonts w:asciiTheme="minorHAnsi" w:hAnsiTheme="minorHAnsi"/>
          <w:color w:val="000000" w:themeColor="text1"/>
          <w:sz w:val="28"/>
          <w:szCs w:val="28"/>
        </w:rPr>
      </w:pPr>
      <w:r w:rsidRPr="00053D2E">
        <w:rPr>
          <w:rFonts w:asciiTheme="minorHAnsi" w:hAnsiTheme="minorHAnsi"/>
          <w:color w:val="000000" w:themeColor="text1"/>
          <w:sz w:val="28"/>
          <w:szCs w:val="28"/>
        </w:rPr>
        <w:t>This is where the role of parents fit in. While there is not much flexibility in the matter of choosing subjects according to a career that </w:t>
      </w:r>
      <w:hyperlink r:id="rId8" w:tgtFrame="_blank"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wish to pursue, parents can ensure that they make the closest possible choice to their mainstream career. In order to be able to do so, </w:t>
      </w:r>
      <w:hyperlink r:id="rId9" w:tgtFrame="_blank"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need to be given the liberty and freedom to make their decision about classes and subjects which they wish to pursue, with the support of their parents.</w:t>
      </w:r>
    </w:p>
    <w:p w:rsidR="00D103D0" w:rsidRPr="00053D2E" w:rsidRDefault="00D103D0">
      <w:pPr>
        <w:pStyle w:val="NormalWeb"/>
        <w:shd w:val="clear" w:color="auto" w:fill="FFFFFF"/>
        <w:spacing w:before="0" w:beforeAutospacing="0" w:after="0" w:afterAutospacing="0" w:line="360" w:lineRule="atLeast"/>
        <w:textAlignment w:val="baseline"/>
        <w:divId w:val="1859733069"/>
        <w:rPr>
          <w:rFonts w:asciiTheme="minorHAnsi" w:hAnsiTheme="minorHAnsi"/>
          <w:color w:val="000000" w:themeColor="text1"/>
          <w:sz w:val="28"/>
          <w:szCs w:val="28"/>
        </w:rPr>
      </w:pPr>
      <w:r w:rsidRPr="00053D2E">
        <w:rPr>
          <w:rFonts w:asciiTheme="minorHAnsi" w:hAnsiTheme="minorHAnsi"/>
          <w:color w:val="000000" w:themeColor="text1"/>
          <w:sz w:val="28"/>
          <w:szCs w:val="28"/>
        </w:rPr>
        <w:t xml:space="preserve">You will certainly find them engaging more with their study material, when they are immersed in something that they truly like themselves. In order to allow real </w:t>
      </w:r>
      <w:r w:rsidRPr="00053D2E">
        <w:rPr>
          <w:rFonts w:asciiTheme="minorHAnsi" w:hAnsiTheme="minorHAnsi"/>
          <w:color w:val="000000" w:themeColor="text1"/>
          <w:sz w:val="28"/>
          <w:szCs w:val="28"/>
        </w:rPr>
        <w:lastRenderedPageBreak/>
        <w:t>learning for the real world out there, </w:t>
      </w:r>
      <w:hyperlink r:id="rId10" w:tgtFrame="_blank"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need to be given real choices, which should rightfully enable them to pursue a course that they choose for themselves.</w:t>
      </w:r>
    </w:p>
    <w:p w:rsidR="00D103D0" w:rsidRPr="00053D2E" w:rsidRDefault="00D103D0">
      <w:pPr>
        <w:pStyle w:val="NormalWeb"/>
        <w:shd w:val="clear" w:color="auto" w:fill="FFFFFF"/>
        <w:spacing w:before="0" w:beforeAutospacing="0" w:after="0" w:afterAutospacing="0" w:line="360" w:lineRule="atLeast"/>
        <w:textAlignment w:val="baseline"/>
        <w:divId w:val="1859733069"/>
        <w:rPr>
          <w:rFonts w:asciiTheme="minorHAnsi" w:hAnsiTheme="minorHAnsi"/>
          <w:color w:val="000000" w:themeColor="text1"/>
          <w:sz w:val="28"/>
          <w:szCs w:val="28"/>
        </w:rPr>
      </w:pPr>
      <w:r w:rsidRPr="00053D2E">
        <w:rPr>
          <w:rFonts w:asciiTheme="minorHAnsi" w:hAnsiTheme="minorHAnsi"/>
          <w:color w:val="000000" w:themeColor="text1"/>
          <w:sz w:val="28"/>
          <w:szCs w:val="28"/>
        </w:rPr>
        <w:t>On the contrary, should </w:t>
      </w:r>
      <w:hyperlink r:id="rId11" w:tgtFrame="_blank"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find themselves burdened with subjects which seem to be the right choice, or hold better reputation, the consequences might not be stellar. Every student performs according to his capabilities and if those capabilities are somehow limited by the expectations of parents and the society, it might be hard to expect the child to perform well.</w:t>
      </w:r>
    </w:p>
    <w:p w:rsidR="00EF4D21" w:rsidRPr="00053D2E" w:rsidRDefault="00EF4D21">
      <w:pPr>
        <w:pStyle w:val="NormalWeb"/>
        <w:shd w:val="clear" w:color="auto" w:fill="FFFFFF"/>
        <w:spacing w:before="0" w:beforeAutospacing="0" w:after="0" w:afterAutospacing="0" w:line="360" w:lineRule="atLeast"/>
        <w:textAlignment w:val="baseline"/>
        <w:divId w:val="1859733069"/>
        <w:rPr>
          <w:rFonts w:asciiTheme="minorHAnsi" w:hAnsiTheme="minorHAnsi"/>
          <w:color w:val="000000" w:themeColor="text1"/>
          <w:sz w:val="28"/>
          <w:szCs w:val="28"/>
        </w:rPr>
      </w:pPr>
    </w:p>
    <w:p w:rsidR="00A97E4A" w:rsidRPr="00053D2E" w:rsidRDefault="00A97E4A">
      <w:pPr>
        <w:pStyle w:val="NormalWeb"/>
        <w:shd w:val="clear" w:color="auto" w:fill="FFFFFF"/>
        <w:spacing w:before="0" w:beforeAutospacing="0" w:after="270" w:afterAutospacing="0" w:line="360" w:lineRule="atLeast"/>
        <w:textAlignment w:val="baseline"/>
        <w:divId w:val="697781429"/>
        <w:rPr>
          <w:rFonts w:asciiTheme="minorHAnsi" w:hAnsiTheme="minorHAnsi"/>
          <w:b/>
          <w:bCs/>
          <w:color w:val="000000" w:themeColor="text1"/>
          <w:sz w:val="28"/>
          <w:szCs w:val="28"/>
        </w:rPr>
      </w:pPr>
      <w:r w:rsidRPr="00053D2E">
        <w:rPr>
          <w:rFonts w:asciiTheme="minorHAnsi" w:hAnsiTheme="minorHAnsi"/>
          <w:b/>
          <w:bCs/>
          <w:color w:val="000000" w:themeColor="text1"/>
          <w:sz w:val="28"/>
          <w:szCs w:val="28"/>
        </w:rPr>
        <w:t xml:space="preserve">Understanding the importance of parent’s </w:t>
      </w:r>
      <w:r w:rsidR="00EF4D21" w:rsidRPr="00053D2E">
        <w:rPr>
          <w:rFonts w:asciiTheme="minorHAnsi" w:hAnsiTheme="minorHAnsi"/>
          <w:b/>
          <w:bCs/>
          <w:color w:val="000000" w:themeColor="text1"/>
          <w:sz w:val="28"/>
          <w:szCs w:val="28"/>
        </w:rPr>
        <w:t>support:</w:t>
      </w:r>
    </w:p>
    <w:p w:rsidR="00A97E4A" w:rsidRPr="00053D2E" w:rsidRDefault="00A97E4A">
      <w:pPr>
        <w:pStyle w:val="NormalWeb"/>
        <w:shd w:val="clear" w:color="auto" w:fill="FFFFFF"/>
        <w:spacing w:before="0" w:beforeAutospacing="0" w:after="0" w:afterAutospacing="0" w:line="360" w:lineRule="atLeast"/>
        <w:textAlignment w:val="baseline"/>
        <w:divId w:val="697781429"/>
        <w:rPr>
          <w:rFonts w:asciiTheme="minorHAnsi" w:hAnsiTheme="minorHAnsi"/>
          <w:color w:val="000000" w:themeColor="text1"/>
          <w:sz w:val="28"/>
          <w:szCs w:val="28"/>
        </w:rPr>
      </w:pPr>
      <w:r w:rsidRPr="00053D2E">
        <w:rPr>
          <w:rFonts w:asciiTheme="minorHAnsi" w:hAnsiTheme="minorHAnsi"/>
          <w:color w:val="000000" w:themeColor="text1"/>
          <w:sz w:val="28"/>
          <w:szCs w:val="28"/>
        </w:rPr>
        <w:t>The different minds and unique interests of </w:t>
      </w:r>
      <w:hyperlink r:id="rId12" w:tgtFrame="_blank"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require support and acceptance and the one place where it should come from, are their parents. Thrusting your child with your choice, because you feel that it to be right, does not guarantee that your child may be able to perform good or even, up to the mark.</w:t>
      </w:r>
    </w:p>
    <w:p w:rsidR="00A97E4A" w:rsidRPr="00053D2E" w:rsidRDefault="00A97E4A">
      <w:pPr>
        <w:pStyle w:val="NormalWeb"/>
        <w:shd w:val="clear" w:color="auto" w:fill="FFFFFF"/>
        <w:spacing w:before="0" w:beforeAutospacing="0" w:after="0" w:afterAutospacing="0" w:line="360" w:lineRule="atLeast"/>
        <w:textAlignment w:val="baseline"/>
        <w:divId w:val="697781429"/>
        <w:rPr>
          <w:rFonts w:asciiTheme="minorHAnsi" w:hAnsiTheme="minorHAnsi"/>
          <w:color w:val="000000" w:themeColor="text1"/>
          <w:sz w:val="28"/>
          <w:szCs w:val="28"/>
        </w:rPr>
      </w:pPr>
      <w:r w:rsidRPr="00053D2E">
        <w:rPr>
          <w:rFonts w:asciiTheme="minorHAnsi" w:hAnsiTheme="minorHAnsi"/>
          <w:color w:val="000000" w:themeColor="text1"/>
          <w:sz w:val="28"/>
          <w:szCs w:val="28"/>
        </w:rPr>
        <w:t>Nowadays, it is no surprise to see </w:t>
      </w:r>
      <w:hyperlink r:id="rId13" w:tgtFrame="_blank"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failing in many classes. When this happens, the obvious thing to wonder is that the student may not be giving his best performance or might be lagging behind in making consistent efforts, while this may not even be the case. The truth is, these </w:t>
      </w:r>
      <w:hyperlink r:id="rId14" w:tgtFrame="_blank" w:history="1">
        <w:r w:rsidRPr="00053D2E">
          <w:rPr>
            <w:rStyle w:val="Hyperlink"/>
            <w:rFonts w:asciiTheme="minorHAnsi" w:hAnsiTheme="minorHAnsi"/>
            <w:color w:val="000000" w:themeColor="text1"/>
            <w:sz w:val="28"/>
            <w:szCs w:val="28"/>
            <w:u w:val="none"/>
            <w:bdr w:val="none" w:sz="0" w:space="0" w:color="auto" w:frame="1"/>
          </w:rPr>
          <w:t>students</w:t>
        </w:r>
      </w:hyperlink>
      <w:r w:rsidRPr="00053D2E">
        <w:rPr>
          <w:rFonts w:asciiTheme="minorHAnsi" w:hAnsiTheme="minorHAnsi"/>
          <w:color w:val="000000" w:themeColor="text1"/>
          <w:sz w:val="28"/>
          <w:szCs w:val="28"/>
        </w:rPr>
        <w:t> shouldn’t even have been in this place at all, and had they been exactly where they were supposed to be, the problem of failure may not have even emerged.</w:t>
      </w:r>
    </w:p>
    <w:p w:rsidR="00A97E4A" w:rsidRPr="00053D2E" w:rsidRDefault="00A97E4A">
      <w:pPr>
        <w:pStyle w:val="NormalWeb"/>
        <w:shd w:val="clear" w:color="auto" w:fill="FFFFFF"/>
        <w:spacing w:before="0" w:beforeAutospacing="0" w:after="270" w:afterAutospacing="0" w:line="360" w:lineRule="atLeast"/>
        <w:textAlignment w:val="baseline"/>
        <w:divId w:val="697781429"/>
        <w:rPr>
          <w:rFonts w:asciiTheme="minorHAnsi" w:hAnsiTheme="minorHAnsi"/>
          <w:color w:val="000000" w:themeColor="text1"/>
          <w:sz w:val="28"/>
          <w:szCs w:val="28"/>
        </w:rPr>
      </w:pPr>
      <w:r w:rsidRPr="00053D2E">
        <w:rPr>
          <w:rFonts w:asciiTheme="minorHAnsi" w:hAnsiTheme="minorHAnsi"/>
          <w:color w:val="000000" w:themeColor="text1"/>
          <w:sz w:val="28"/>
          <w:szCs w:val="28"/>
        </w:rPr>
        <w:t>Thus, it would be right to say that parents indeed have a greater role to play when it comes to their child’s choice of subjects in high school and thereafter.</w:t>
      </w:r>
    </w:p>
    <w:p w:rsidR="00DE5B7F" w:rsidRPr="00053D2E" w:rsidRDefault="00DE5B7F" w:rsidP="005C3123">
      <w:pPr>
        <w:rPr>
          <w:color w:val="000000" w:themeColor="text1"/>
          <w:sz w:val="28"/>
          <w:szCs w:val="28"/>
        </w:rPr>
      </w:pPr>
    </w:p>
    <w:p w:rsidR="00DE5B7F" w:rsidRPr="00053D2E" w:rsidRDefault="00DE5B7F" w:rsidP="005C3123">
      <w:pPr>
        <w:rPr>
          <w:color w:val="000000" w:themeColor="text1"/>
          <w:sz w:val="28"/>
          <w:szCs w:val="28"/>
        </w:rPr>
      </w:pPr>
    </w:p>
    <w:p w:rsidR="00DE5B7F" w:rsidRPr="00053D2E" w:rsidRDefault="00DE5B7F" w:rsidP="005C3123">
      <w:pPr>
        <w:rPr>
          <w:color w:val="000000" w:themeColor="text1"/>
          <w:sz w:val="28"/>
          <w:szCs w:val="28"/>
        </w:rPr>
      </w:pPr>
    </w:p>
    <w:p w:rsidR="00DE5B7F" w:rsidRPr="00053D2E" w:rsidRDefault="00DE5B7F" w:rsidP="005C3123">
      <w:pPr>
        <w:rPr>
          <w:color w:val="000000" w:themeColor="text1"/>
          <w:sz w:val="28"/>
          <w:szCs w:val="28"/>
        </w:rPr>
      </w:pPr>
    </w:p>
    <w:p w:rsidR="00125530" w:rsidRPr="00053D2E" w:rsidRDefault="00125530">
      <w:pPr>
        <w:rPr>
          <w:color w:val="000000" w:themeColor="text1"/>
          <w:sz w:val="28"/>
          <w:szCs w:val="28"/>
        </w:rPr>
      </w:pPr>
    </w:p>
    <w:sectPr w:rsidR="00125530" w:rsidRPr="00053D2E" w:rsidSect="00E558E8">
      <w:pgSz w:w="12240" w:h="15840"/>
      <w:pgMar w:top="993"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5530"/>
    <w:rsid w:val="00053D2E"/>
    <w:rsid w:val="00125530"/>
    <w:rsid w:val="002D5CFF"/>
    <w:rsid w:val="0031744D"/>
    <w:rsid w:val="004F1EC2"/>
    <w:rsid w:val="00500FBB"/>
    <w:rsid w:val="005C3123"/>
    <w:rsid w:val="007616B0"/>
    <w:rsid w:val="00891D72"/>
    <w:rsid w:val="009D13A5"/>
    <w:rsid w:val="009D731B"/>
    <w:rsid w:val="00A97E4A"/>
    <w:rsid w:val="00AE703F"/>
    <w:rsid w:val="00D103D0"/>
    <w:rsid w:val="00D36C73"/>
    <w:rsid w:val="00DE5B7F"/>
    <w:rsid w:val="00E13BEF"/>
    <w:rsid w:val="00E558E8"/>
    <w:rsid w:val="00EA43A6"/>
    <w:rsid w:val="00EF4D21"/>
    <w:rsid w:val="00F667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31B"/>
  </w:style>
  <w:style w:type="paragraph" w:styleId="Heading1">
    <w:name w:val="heading 1"/>
    <w:basedOn w:val="Normal"/>
    <w:next w:val="Normal"/>
    <w:link w:val="Heading1Char"/>
    <w:uiPriority w:val="9"/>
    <w:qFormat/>
    <w:rsid w:val="001255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53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E5B7F"/>
    <w:rPr>
      <w:color w:val="0563C1" w:themeColor="hyperlink"/>
      <w:u w:val="single"/>
    </w:rPr>
  </w:style>
  <w:style w:type="character" w:customStyle="1" w:styleId="UnresolvedMention">
    <w:name w:val="Unresolved Mention"/>
    <w:basedOn w:val="DefaultParagraphFont"/>
    <w:uiPriority w:val="99"/>
    <w:semiHidden/>
    <w:unhideWhenUsed/>
    <w:rsid w:val="00DE5B7F"/>
    <w:rPr>
      <w:color w:val="605E5C"/>
      <w:shd w:val="clear" w:color="auto" w:fill="E1DFDD"/>
    </w:rPr>
  </w:style>
  <w:style w:type="paragraph" w:styleId="NormalWeb">
    <w:name w:val="Normal (Web)"/>
    <w:basedOn w:val="Normal"/>
    <w:uiPriority w:val="99"/>
    <w:semiHidden/>
    <w:unhideWhenUsed/>
    <w:rsid w:val="00D103D0"/>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1744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97781429">
      <w:marLeft w:val="0"/>
      <w:marRight w:val="0"/>
      <w:marTop w:val="0"/>
      <w:marBottom w:val="0"/>
      <w:divBdr>
        <w:top w:val="none" w:sz="0" w:space="0" w:color="auto"/>
        <w:left w:val="none" w:sz="0" w:space="0" w:color="auto"/>
        <w:bottom w:val="none" w:sz="0" w:space="0" w:color="auto"/>
        <w:right w:val="none" w:sz="0" w:space="0" w:color="auto"/>
      </w:divBdr>
    </w:div>
    <w:div w:id="1859733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oworld.biz/2019/07/01/top-5-movies-to-watch-by-university-students/" TargetMode="External"/><Relationship Id="rId13" Type="http://schemas.openxmlformats.org/officeDocument/2006/relationships/hyperlink" Target="https://ceoworld.biz/2019/05/22/5-tips-for-parents-of-fresh-college-students/" TargetMode="External"/><Relationship Id="rId3" Type="http://schemas.openxmlformats.org/officeDocument/2006/relationships/webSettings" Target="webSettings.xml"/><Relationship Id="rId7" Type="http://schemas.openxmlformats.org/officeDocument/2006/relationships/hyperlink" Target="https://ceoworld.biz/2019/07/18/10-reasons-why-germany-is-the-best-place-to-study-international-students/" TargetMode="External"/><Relationship Id="rId12" Type="http://schemas.openxmlformats.org/officeDocument/2006/relationships/hyperlink" Target="https://ceoworld.biz/2019/05/30/worlds-best-travel-destinations-for-international-students-201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eoworld.biz/2019/07/29/college-life-top-5-financial-tips-for-students/" TargetMode="External"/><Relationship Id="rId11" Type="http://schemas.openxmlformats.org/officeDocument/2006/relationships/hyperlink" Target="https://ceoworld.biz/2019/05/30/what-makes-a-good-teacher-5-tips-that-can-help-you-teach-higher-education-students-better/" TargetMode="External"/><Relationship Id="rId5" Type="http://schemas.openxmlformats.org/officeDocument/2006/relationships/hyperlink" Target="https://ceoworld.biz/2018/04/19/the-10-best-universities-in-biochemistry-research-2014-to-2017-berkeley-stanford-mit-northwestern-and-upenn-tops/" TargetMode="External"/><Relationship Id="rId15" Type="http://schemas.openxmlformats.org/officeDocument/2006/relationships/fontTable" Target="fontTable.xml"/><Relationship Id="rId10" Type="http://schemas.openxmlformats.org/officeDocument/2006/relationships/hyperlink" Target="https://ceoworld.biz/2019/06/24/top-us-b-schools-for-female-students-to-pursue-mba-2019/" TargetMode="External"/><Relationship Id="rId4" Type="http://schemas.openxmlformats.org/officeDocument/2006/relationships/hyperlink" Target="https://ceoworld.biz/2019/07/29/top-5-top-5-stress-busting-activities-b-school-students/" TargetMode="External"/><Relationship Id="rId9" Type="http://schemas.openxmlformats.org/officeDocument/2006/relationships/hyperlink" Target="https://ceoworld.biz/2019/06/24/fashion-tips-for-hotel-management-college-students/" TargetMode="External"/><Relationship Id="rId14" Type="http://schemas.openxmlformats.org/officeDocument/2006/relationships/hyperlink" Target="https://ceoworld.biz/2019/05/03/tips-to-write-a-term-paper-ultimate-writing-guide-fo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2023-03-10T06:07:00Z</dcterms:created>
  <dcterms:modified xsi:type="dcterms:W3CDTF">2023-03-14T09:13:00Z</dcterms:modified>
</cp:coreProperties>
</file>